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495564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33581">
        <w:rPr>
          <w:b/>
          <w:sz w:val="20"/>
          <w:szCs w:val="20"/>
        </w:rPr>
        <w:t>Pennridge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6BF7A1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33581">
        <w:rPr>
          <w:b/>
          <w:sz w:val="20"/>
          <w:szCs w:val="20"/>
        </w:rPr>
        <w:t>122-09-810-3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CD6904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33581">
        <w:rPr>
          <w:b/>
          <w:sz w:val="20"/>
          <w:szCs w:val="20"/>
        </w:rPr>
        <w:t>6/17/2020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57F42D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33581">
        <w:rPr>
          <w:b/>
          <w:sz w:val="20"/>
          <w:szCs w:val="20"/>
        </w:rPr>
        <w:t>8/31/2020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FECB9DC" w:rsidR="00223718" w:rsidRPr="00357703" w:rsidRDefault="00A3358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9AA2CE0" w:rsidR="00223718" w:rsidRPr="00357703" w:rsidRDefault="00A3358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9FC5A36" w:rsidR="00223718" w:rsidRPr="00357703" w:rsidRDefault="00A3358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8564F4B" w:rsidR="00D6151F" w:rsidRDefault="00A3358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43DC231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3358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3581">
        <w:rPr>
          <w:sz w:val="16"/>
          <w:szCs w:val="16"/>
        </w:rPr>
        <w:instrText xml:space="preserve"> FORMCHECKBOX </w:instrText>
      </w:r>
      <w:r w:rsidR="00803B9D">
        <w:rPr>
          <w:sz w:val="16"/>
          <w:szCs w:val="16"/>
        </w:rPr>
      </w:r>
      <w:r w:rsidR="00803B9D">
        <w:rPr>
          <w:sz w:val="16"/>
          <w:szCs w:val="16"/>
        </w:rPr>
        <w:fldChar w:fldCharType="separate"/>
      </w:r>
      <w:r w:rsidR="00A3358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03B9D">
              <w:rPr>
                <w:rFonts w:ascii="Calibri" w:hAnsi="Calibri" w:cs="Calibri"/>
              </w:rPr>
            </w:r>
            <w:r w:rsidR="00803B9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C4CEE61" w:rsidR="0079370C" w:rsidRPr="00E36FC5" w:rsidRDefault="00A3358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0A830C8" w:rsidR="006B7A09" w:rsidRPr="009319BD" w:rsidRDefault="00A3358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4EC7145" w:rsidR="006B7A09" w:rsidRPr="009319BD" w:rsidRDefault="00A3358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02BDF26" w:rsidR="006B7A09" w:rsidRPr="009319BD" w:rsidRDefault="00A3358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3BCE44E" w:rsidR="006B7A09" w:rsidRPr="009319BD" w:rsidRDefault="00A3358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5B4EDC1" w:rsidR="006B7A09" w:rsidRPr="009319BD" w:rsidRDefault="00A3358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4ED4A38" w:rsidR="006B7A09" w:rsidRPr="009319BD" w:rsidRDefault="00A3358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94D6361" w:rsidR="006B7A09" w:rsidRPr="009319BD" w:rsidRDefault="00A3358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4AC4775" w:rsidR="006B7A09" w:rsidRPr="009319BD" w:rsidRDefault="00A3358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814666A" w:rsidR="006B7A09" w:rsidRPr="009319BD" w:rsidRDefault="00A3358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EA63DB3" w:rsidR="00D03ED5" w:rsidRPr="009319BD" w:rsidRDefault="00A3358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0AA96F94" w:rsidR="00D03ED5" w:rsidRPr="009319BD" w:rsidRDefault="00A3358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62B6A768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A33581">
              <w:rPr>
                <w:sz w:val="20"/>
                <w:szCs w:val="20"/>
              </w:rPr>
              <w:t xml:space="preserve">  </w:t>
            </w:r>
            <w:r w:rsidR="00A33581" w:rsidRPr="00A33581">
              <w:rPr>
                <w:sz w:val="20"/>
                <w:szCs w:val="20"/>
              </w:rPr>
              <w:t>The School Food Authority (SFA) contributed to the Katherine Helm Memorial Scholarship with funds from the Nonprofit School Food Service Account (NSFSA) during the 2018-2019 School Year (SY).  Contributions and donations are an unallowable cost to the NSFSA.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1222EF67" w:rsidR="00223718" w:rsidRPr="00A85DAE" w:rsidRDefault="00A85DAE" w:rsidP="0022371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85DAE">
        <w:rPr>
          <w:b/>
          <w:bCs/>
          <w:sz w:val="20"/>
          <w:szCs w:val="20"/>
        </w:rPr>
        <w:t>YES     NO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42B8EB9" w:rsidR="00D24103" w:rsidRPr="009319BD" w:rsidRDefault="00A85DA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9D">
              <w:rPr>
                <w:sz w:val="20"/>
                <w:szCs w:val="20"/>
              </w:rPr>
            </w:r>
            <w:r w:rsidR="00803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12478AE" w14:textId="77777777" w:rsidR="008563F4" w:rsidRDefault="00A85DAE" w:rsidP="00A85DA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85DAE">
              <w:rPr>
                <w:sz w:val="20"/>
                <w:szCs w:val="20"/>
              </w:rPr>
              <w:t>The school district has fully implemented the new requirements for the local school wellness policy and demonstrates excellent communication with the school community.</w:t>
            </w:r>
          </w:p>
          <w:p w14:paraId="1935C2C2" w14:textId="5696A2CD" w:rsidR="00A85DAE" w:rsidRPr="008563F4" w:rsidRDefault="00A85DAE" w:rsidP="00A85DA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85DAE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24F1" w14:textId="77777777" w:rsidR="00803B9D" w:rsidRDefault="00803B9D" w:rsidP="00A16BFB">
      <w:r>
        <w:separator/>
      </w:r>
    </w:p>
  </w:endnote>
  <w:endnote w:type="continuationSeparator" w:id="0">
    <w:p w14:paraId="03E9A69C" w14:textId="77777777" w:rsidR="00803B9D" w:rsidRDefault="00803B9D" w:rsidP="00A16BFB">
      <w:r>
        <w:continuationSeparator/>
      </w:r>
    </w:p>
  </w:endnote>
  <w:endnote w:type="continuationNotice" w:id="1">
    <w:p w14:paraId="3FA28C68" w14:textId="77777777" w:rsidR="00803B9D" w:rsidRDefault="00803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FE15" w14:textId="77777777" w:rsidR="00803B9D" w:rsidRDefault="00803B9D" w:rsidP="00A16BFB">
      <w:r>
        <w:separator/>
      </w:r>
    </w:p>
  </w:footnote>
  <w:footnote w:type="continuationSeparator" w:id="0">
    <w:p w14:paraId="1AD87CD8" w14:textId="77777777" w:rsidR="00803B9D" w:rsidRDefault="00803B9D" w:rsidP="00A16BFB">
      <w:r>
        <w:continuationSeparator/>
      </w:r>
    </w:p>
  </w:footnote>
  <w:footnote w:type="continuationNotice" w:id="1">
    <w:p w14:paraId="1B3EC92D" w14:textId="77777777" w:rsidR="00803B9D" w:rsidRDefault="00803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1AC80EC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33581">
      <w:rPr>
        <w:sz w:val="16"/>
        <w:szCs w:val="16"/>
      </w:rPr>
      <w:t>Pennridge School District</w:t>
    </w:r>
  </w:p>
  <w:p w14:paraId="360D5ABF" w14:textId="65A7F645" w:rsid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33581">
      <w:rPr>
        <w:sz w:val="16"/>
        <w:szCs w:val="16"/>
      </w:rPr>
      <w:t>122-09-810-3</w:t>
    </w:r>
  </w:p>
  <w:p w14:paraId="779F9772" w14:textId="77777777" w:rsidR="00A33581" w:rsidRPr="00614FCD" w:rsidRDefault="00A3358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67B0B"/>
    <w:multiLevelType w:val="hybridMultilevel"/>
    <w:tmpl w:val="3514C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aKz7qYr98yUmO0wwIPR2EKGo2ehq/CvZmxaRPuQB/saiRx4lMw4HVyzaLOKUu8ERDOrkLeheVNiDXHjg3gaIw==" w:salt="5Gd4Lez18EecyvmKImO+R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2285"/>
    <w:rsid w:val="001E7DB1"/>
    <w:rsid w:val="001F288F"/>
    <w:rsid w:val="001F5223"/>
    <w:rsid w:val="00200779"/>
    <w:rsid w:val="0021624E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03B9D"/>
    <w:rsid w:val="00827E5B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581"/>
    <w:rsid w:val="00A35301"/>
    <w:rsid w:val="00A4276E"/>
    <w:rsid w:val="00A5511A"/>
    <w:rsid w:val="00A63B8A"/>
    <w:rsid w:val="00A8451D"/>
    <w:rsid w:val="00A84D4F"/>
    <w:rsid w:val="00A85DAE"/>
    <w:rsid w:val="00A95334"/>
    <w:rsid w:val="00AA4146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0DED15-E8C9-41F6-ADF5-4D772ACCC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2020-12-18T18:43:00Z</dcterms:created>
  <dcterms:modified xsi:type="dcterms:W3CDTF">2020-12-18T18:43:00Z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